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D72" w:rsidRPr="00524D72" w:rsidRDefault="00524D72" w:rsidP="00524D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24D7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4D72" w:rsidRPr="00524D72" w:rsidRDefault="00524D72" w:rsidP="00524D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4D72" w:rsidRPr="00524D72" w:rsidRDefault="00524D72" w:rsidP="00524D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4D72">
        <w:rPr>
          <w:rFonts w:ascii="Times New Roman" w:hAnsi="Times New Roman" w:cs="Times New Roman"/>
          <w:b/>
          <w:sz w:val="28"/>
          <w:szCs w:val="28"/>
        </w:rPr>
        <w:t>ВЯЗЕМСКИЙ РАЙОННЫЙ СОВЕТ ДЕПУТАТОВ</w:t>
      </w:r>
    </w:p>
    <w:p w:rsidR="00524D72" w:rsidRPr="00524D72" w:rsidRDefault="00524D72" w:rsidP="00524D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4D72" w:rsidRPr="00524D72" w:rsidRDefault="00524D72" w:rsidP="00524D72">
      <w:pPr>
        <w:pStyle w:val="2"/>
        <w:rPr>
          <w:b/>
          <w:sz w:val="28"/>
          <w:szCs w:val="28"/>
        </w:rPr>
      </w:pPr>
      <w:r w:rsidRPr="00524D72">
        <w:rPr>
          <w:b/>
          <w:sz w:val="28"/>
          <w:szCs w:val="28"/>
        </w:rPr>
        <w:t>РЕШЕНИЕ</w:t>
      </w:r>
    </w:p>
    <w:p w:rsidR="00524D72" w:rsidRPr="00524D72" w:rsidRDefault="00524D72" w:rsidP="00524D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353A" w:rsidRPr="00AA0C56" w:rsidRDefault="00A12D80" w:rsidP="0054353A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</w:t>
      </w:r>
      <w:r w:rsidR="00DC4BC1">
        <w:rPr>
          <w:rFonts w:ascii="Times New Roman" w:hAnsi="Times New Roman"/>
          <w:sz w:val="28"/>
        </w:rPr>
        <w:t xml:space="preserve"> </w:t>
      </w:r>
      <w:r w:rsidR="0023619F">
        <w:rPr>
          <w:rFonts w:ascii="Times New Roman" w:hAnsi="Times New Roman"/>
          <w:sz w:val="28"/>
        </w:rPr>
        <w:t>26.</w:t>
      </w:r>
      <w:r w:rsidR="00DC4BC1">
        <w:rPr>
          <w:rFonts w:ascii="Times New Roman" w:hAnsi="Times New Roman"/>
          <w:sz w:val="28"/>
        </w:rPr>
        <w:t>10</w:t>
      </w:r>
      <w:r w:rsidR="0054353A" w:rsidRPr="00AA0C56">
        <w:rPr>
          <w:rFonts w:ascii="Times New Roman" w:hAnsi="Times New Roman"/>
          <w:sz w:val="28"/>
        </w:rPr>
        <w:t xml:space="preserve">.2016 № </w:t>
      </w:r>
      <w:r w:rsidR="0023619F">
        <w:rPr>
          <w:rFonts w:ascii="Times New Roman" w:hAnsi="Times New Roman"/>
          <w:sz w:val="28"/>
        </w:rPr>
        <w:t>92</w:t>
      </w:r>
    </w:p>
    <w:p w:rsidR="0054353A" w:rsidRPr="00AA0C56" w:rsidRDefault="00AD087F" w:rsidP="005435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7.15pt;margin-top:14.8pt;width:252.1pt;height:81.6pt;z-index:251660288" stroked="f">
            <v:textbox style="mso-next-textbox:#_x0000_s1026">
              <w:txbxContent>
                <w:p w:rsidR="00EE5657" w:rsidRPr="00EE5657" w:rsidRDefault="0054353A" w:rsidP="00EE5657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E565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 </w:t>
                  </w:r>
                  <w:r w:rsidR="00DC4BC1" w:rsidRPr="00EE565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принятии к сведению информации </w:t>
                  </w:r>
                  <w:r w:rsidR="00EE5657" w:rsidRPr="00EE565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муниципального унитарного предприятия </w:t>
                  </w:r>
                  <w:r w:rsidR="00EE565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Автоколонна 1459 г. Вязьмы Смоленской области</w:t>
                  </w:r>
                </w:p>
              </w:txbxContent>
            </v:textbox>
          </v:shape>
        </w:pict>
      </w:r>
    </w:p>
    <w:p w:rsidR="0054353A" w:rsidRPr="00AA0C56" w:rsidRDefault="0054353A" w:rsidP="005435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353A" w:rsidRPr="00AA0C56" w:rsidRDefault="0054353A" w:rsidP="005435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353A" w:rsidRPr="00AA0C56" w:rsidRDefault="0054353A" w:rsidP="005435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353A" w:rsidRPr="00AA0C56" w:rsidRDefault="0054353A" w:rsidP="005435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353A" w:rsidRPr="00AA0C56" w:rsidRDefault="0054353A" w:rsidP="005435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C4BC1" w:rsidRPr="00DC4BC1" w:rsidRDefault="00DC4BC1" w:rsidP="0023619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4BC1">
        <w:rPr>
          <w:rFonts w:ascii="Times New Roman" w:hAnsi="Times New Roman" w:cs="Times New Roman"/>
          <w:sz w:val="28"/>
          <w:szCs w:val="28"/>
        </w:rPr>
        <w:t>Рассмотрев информацию</w:t>
      </w:r>
      <w:r w:rsidR="00EE5657" w:rsidRPr="00EE5657">
        <w:rPr>
          <w:rFonts w:ascii="Times New Roman" w:hAnsi="Times New Roman" w:cs="Times New Roman"/>
          <w:sz w:val="28"/>
          <w:szCs w:val="28"/>
        </w:rPr>
        <w:t xml:space="preserve"> муниципального унитарного предприятия </w:t>
      </w:r>
      <w:r w:rsidR="00EE5657">
        <w:rPr>
          <w:rFonts w:ascii="Times New Roman" w:hAnsi="Times New Roman" w:cs="Times New Roman"/>
          <w:sz w:val="28"/>
          <w:szCs w:val="28"/>
        </w:rPr>
        <w:t xml:space="preserve"> Автоколонна 1459 г</w:t>
      </w:r>
      <w:proofErr w:type="gramEnd"/>
      <w:r w:rsidR="00EE5657">
        <w:rPr>
          <w:rFonts w:ascii="Times New Roman" w:hAnsi="Times New Roman" w:cs="Times New Roman"/>
          <w:sz w:val="28"/>
          <w:szCs w:val="28"/>
        </w:rPr>
        <w:t>. Вязьмы Смоленской области об итогах работы за январь-август 2016 года</w:t>
      </w:r>
      <w:r w:rsidR="0054353A" w:rsidRPr="00DC4BC1">
        <w:rPr>
          <w:rFonts w:ascii="Times New Roman" w:hAnsi="Times New Roman" w:cs="Times New Roman"/>
          <w:sz w:val="28"/>
          <w:szCs w:val="28"/>
        </w:rPr>
        <w:t>,</w:t>
      </w:r>
      <w:r w:rsidRPr="00DC4BC1">
        <w:rPr>
          <w:rFonts w:ascii="Times New Roman" w:hAnsi="Times New Roman" w:cs="Times New Roman"/>
          <w:sz w:val="28"/>
          <w:szCs w:val="28"/>
        </w:rPr>
        <w:t xml:space="preserve"> </w:t>
      </w:r>
      <w:r w:rsidR="0054353A" w:rsidRPr="00DC4BC1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5" w:history="1">
        <w:r w:rsidR="0054353A" w:rsidRPr="00DC4BC1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54353A" w:rsidRPr="00DC4BC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«Вяземский район» Смоленской области, Вяземский районный Совет депутатов</w:t>
      </w:r>
    </w:p>
    <w:p w:rsidR="0054353A" w:rsidRPr="00DC4BC1" w:rsidRDefault="00DC4BC1" w:rsidP="00DC4BC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4BC1">
        <w:rPr>
          <w:rFonts w:ascii="Times New Roman" w:hAnsi="Times New Roman" w:cs="Times New Roman"/>
          <w:b/>
          <w:sz w:val="28"/>
          <w:szCs w:val="28"/>
        </w:rPr>
        <w:t>Р</w:t>
      </w:r>
      <w:r w:rsidR="0054353A" w:rsidRPr="00DC4BC1">
        <w:rPr>
          <w:rFonts w:ascii="Times New Roman" w:hAnsi="Times New Roman" w:cs="Times New Roman"/>
          <w:b/>
          <w:sz w:val="28"/>
          <w:szCs w:val="28"/>
        </w:rPr>
        <w:t>ЕШИЛ:</w:t>
      </w:r>
    </w:p>
    <w:p w:rsidR="0054353A" w:rsidRPr="00AA0C56" w:rsidRDefault="0054353A" w:rsidP="0054353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14923" w:rsidRPr="00B14923" w:rsidRDefault="0054353A" w:rsidP="0023619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4923">
        <w:rPr>
          <w:rFonts w:ascii="Times New Roman" w:hAnsi="Times New Roman" w:cs="Times New Roman"/>
          <w:sz w:val="28"/>
          <w:szCs w:val="28"/>
        </w:rPr>
        <w:t>1.</w:t>
      </w:r>
      <w:r w:rsidR="00DC4BC1">
        <w:rPr>
          <w:rFonts w:ascii="Times New Roman" w:hAnsi="Times New Roman" w:cs="Times New Roman"/>
          <w:sz w:val="28"/>
          <w:szCs w:val="28"/>
        </w:rPr>
        <w:t xml:space="preserve"> И</w:t>
      </w:r>
      <w:r w:rsidR="00DC4BC1" w:rsidRPr="00DC4BC1">
        <w:rPr>
          <w:rFonts w:ascii="Times New Roman" w:hAnsi="Times New Roman" w:cs="Times New Roman"/>
          <w:sz w:val="28"/>
          <w:szCs w:val="28"/>
        </w:rPr>
        <w:t xml:space="preserve">нформацию </w:t>
      </w:r>
      <w:r w:rsidR="00EE5657" w:rsidRPr="00EE5657">
        <w:rPr>
          <w:rFonts w:ascii="Times New Roman" w:hAnsi="Times New Roman" w:cs="Times New Roman"/>
          <w:sz w:val="28"/>
          <w:szCs w:val="28"/>
        </w:rPr>
        <w:t xml:space="preserve">муниципального унитарного предприятия </w:t>
      </w:r>
      <w:r w:rsidR="00EE5657">
        <w:rPr>
          <w:rFonts w:ascii="Times New Roman" w:hAnsi="Times New Roman" w:cs="Times New Roman"/>
          <w:sz w:val="28"/>
          <w:szCs w:val="28"/>
        </w:rPr>
        <w:t xml:space="preserve"> Автоколонна 1459 г. Вязьмы Смоленской области об итогах работы за январь-август 2016 года </w:t>
      </w:r>
      <w:r w:rsidR="00DC4BC1">
        <w:rPr>
          <w:rFonts w:ascii="Times New Roman" w:hAnsi="Times New Roman" w:cs="Times New Roman"/>
          <w:sz w:val="28"/>
          <w:szCs w:val="28"/>
        </w:rPr>
        <w:t>принять к сведению</w:t>
      </w:r>
      <w:r w:rsidR="00985C3B">
        <w:rPr>
          <w:rFonts w:ascii="Times New Roman" w:hAnsi="Times New Roman" w:cs="Times New Roman"/>
          <w:sz w:val="28"/>
          <w:szCs w:val="28"/>
        </w:rPr>
        <w:t>.</w:t>
      </w:r>
      <w:r w:rsidR="00B14923" w:rsidRPr="00B149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4A59" w:rsidRDefault="0054353A" w:rsidP="00544A5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4923">
        <w:rPr>
          <w:rFonts w:ascii="Times New Roman" w:hAnsi="Times New Roman" w:cs="Times New Roman"/>
          <w:sz w:val="28"/>
          <w:szCs w:val="28"/>
        </w:rPr>
        <w:t xml:space="preserve">2. </w:t>
      </w:r>
      <w:r w:rsidR="00544A59">
        <w:rPr>
          <w:rFonts w:ascii="Times New Roman" w:hAnsi="Times New Roman" w:cs="Times New Roman"/>
          <w:sz w:val="28"/>
          <w:szCs w:val="28"/>
        </w:rPr>
        <w:t>Рекомендовать Администрации муниципального образования «Вяземский район» Смоленской области:</w:t>
      </w:r>
    </w:p>
    <w:p w:rsidR="00544A59" w:rsidRDefault="00544A59" w:rsidP="00544A5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в кратчайшие сроки погасить задолженность перед МУП Автоколонна1459 г. Вязьмы Смоленской области по субсидии, предусмотренной в бюджете муниципального образования «Вяземский район» Смоленской области на 2016 год. </w:t>
      </w:r>
    </w:p>
    <w:p w:rsidR="00544A59" w:rsidRDefault="00544A59" w:rsidP="00544A5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A12D8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ри формировании бюджета муниципального образования «Вяземский район» Смоленской области на 2017 год предусмотреть субсидию МУП Автоколонна1459 г. Вязьмы Смоленской области для покрытия убытков прошлых лет. </w:t>
      </w:r>
    </w:p>
    <w:p w:rsidR="0054353A" w:rsidRPr="00B14923" w:rsidRDefault="00544A59" w:rsidP="00544A5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54353A" w:rsidRPr="00B14923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 момента </w:t>
      </w:r>
      <w:r w:rsidR="00DC4BC1">
        <w:rPr>
          <w:rFonts w:ascii="Times New Roman" w:hAnsi="Times New Roman" w:cs="Times New Roman"/>
          <w:sz w:val="28"/>
          <w:szCs w:val="28"/>
        </w:rPr>
        <w:t>принятия</w:t>
      </w:r>
      <w:r w:rsidR="0054353A" w:rsidRPr="00B14923">
        <w:rPr>
          <w:rFonts w:ascii="Times New Roman" w:hAnsi="Times New Roman" w:cs="Times New Roman"/>
          <w:sz w:val="28"/>
          <w:szCs w:val="28"/>
        </w:rPr>
        <w:t>.</w:t>
      </w:r>
    </w:p>
    <w:p w:rsidR="0054353A" w:rsidRPr="00AA0C56" w:rsidRDefault="0054353A" w:rsidP="0054353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4353A" w:rsidRPr="00AA0C56" w:rsidRDefault="0054353A" w:rsidP="0054353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4353A" w:rsidRPr="00AA0C56" w:rsidRDefault="0054353A" w:rsidP="0054353A">
      <w:pPr>
        <w:pStyle w:val="a3"/>
        <w:tabs>
          <w:tab w:val="left" w:pos="7530"/>
        </w:tabs>
        <w:jc w:val="both"/>
        <w:rPr>
          <w:rFonts w:ascii="Times New Roman" w:hAnsi="Times New Roman"/>
          <w:sz w:val="28"/>
          <w:szCs w:val="28"/>
        </w:rPr>
      </w:pPr>
      <w:r w:rsidRPr="00AA0C56">
        <w:rPr>
          <w:rFonts w:ascii="Times New Roman" w:hAnsi="Times New Roman"/>
          <w:sz w:val="28"/>
          <w:szCs w:val="28"/>
        </w:rPr>
        <w:t xml:space="preserve">Глава муниципального образования </w:t>
      </w:r>
      <w:r w:rsidRPr="00AA0C56">
        <w:rPr>
          <w:rFonts w:ascii="Times New Roman" w:hAnsi="Times New Roman"/>
          <w:sz w:val="28"/>
          <w:szCs w:val="28"/>
        </w:rPr>
        <w:tab/>
      </w:r>
    </w:p>
    <w:p w:rsidR="00A12D80" w:rsidRDefault="0054353A" w:rsidP="0054353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025"/>
        </w:tabs>
        <w:jc w:val="both"/>
        <w:rPr>
          <w:rFonts w:ascii="Times New Roman" w:hAnsi="Times New Roman"/>
          <w:sz w:val="28"/>
          <w:szCs w:val="28"/>
        </w:rPr>
      </w:pPr>
      <w:r w:rsidRPr="00AA0C56">
        <w:rPr>
          <w:rFonts w:ascii="Times New Roman" w:hAnsi="Times New Roman"/>
          <w:sz w:val="28"/>
          <w:szCs w:val="28"/>
        </w:rPr>
        <w:t>«Вяземский район» Смоленской области</w:t>
      </w:r>
      <w:r w:rsidRPr="00AA0C56">
        <w:t xml:space="preserve"> </w:t>
      </w:r>
      <w:r w:rsidRPr="00AA0C56">
        <w:tab/>
      </w:r>
      <w:r w:rsidRPr="00A12D80">
        <w:t xml:space="preserve">                                                     </w:t>
      </w:r>
      <w:r w:rsidRPr="00A12D80">
        <w:rPr>
          <w:rFonts w:ascii="Times New Roman" w:hAnsi="Times New Roman"/>
          <w:sz w:val="28"/>
          <w:szCs w:val="28"/>
        </w:rPr>
        <w:t>П.В. Хомайко</w:t>
      </w:r>
    </w:p>
    <w:p w:rsidR="0054353A" w:rsidRDefault="0054353A" w:rsidP="0054353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025"/>
        </w:tabs>
        <w:jc w:val="both"/>
        <w:rPr>
          <w:rFonts w:ascii="Times New Roman" w:hAnsi="Times New Roman"/>
          <w:szCs w:val="28"/>
        </w:rPr>
      </w:pPr>
    </w:p>
    <w:p w:rsidR="00A12D80" w:rsidRDefault="00A12D80" w:rsidP="0054353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025"/>
        </w:tabs>
        <w:jc w:val="both"/>
        <w:rPr>
          <w:rFonts w:ascii="Times New Roman" w:hAnsi="Times New Roman"/>
          <w:szCs w:val="28"/>
        </w:rPr>
      </w:pPr>
    </w:p>
    <w:p w:rsidR="00A12D80" w:rsidRDefault="00A12D80" w:rsidP="0054353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025"/>
        </w:tabs>
        <w:jc w:val="both"/>
        <w:rPr>
          <w:rFonts w:ascii="Times New Roman" w:hAnsi="Times New Roman"/>
          <w:szCs w:val="28"/>
        </w:rPr>
      </w:pPr>
    </w:p>
    <w:p w:rsidR="00A12D80" w:rsidRDefault="00A12D80" w:rsidP="0054353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025"/>
        </w:tabs>
        <w:jc w:val="both"/>
        <w:rPr>
          <w:rFonts w:ascii="Times New Roman" w:hAnsi="Times New Roman"/>
          <w:szCs w:val="28"/>
        </w:rPr>
      </w:pPr>
    </w:p>
    <w:sectPr w:rsidR="00A12D80" w:rsidSect="00785A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353A"/>
    <w:rsid w:val="00040D01"/>
    <w:rsid w:val="00044E6B"/>
    <w:rsid w:val="000F4278"/>
    <w:rsid w:val="00104AC6"/>
    <w:rsid w:val="0010791F"/>
    <w:rsid w:val="001F55AD"/>
    <w:rsid w:val="0023619F"/>
    <w:rsid w:val="004143F2"/>
    <w:rsid w:val="00434F55"/>
    <w:rsid w:val="00524D72"/>
    <w:rsid w:val="0054353A"/>
    <w:rsid w:val="00544A59"/>
    <w:rsid w:val="005D1B2E"/>
    <w:rsid w:val="00672209"/>
    <w:rsid w:val="0076033C"/>
    <w:rsid w:val="00785AD3"/>
    <w:rsid w:val="0087081E"/>
    <w:rsid w:val="00985C3B"/>
    <w:rsid w:val="00A0447D"/>
    <w:rsid w:val="00A12D80"/>
    <w:rsid w:val="00A5644D"/>
    <w:rsid w:val="00AD087F"/>
    <w:rsid w:val="00B14923"/>
    <w:rsid w:val="00B63E5A"/>
    <w:rsid w:val="00BE4772"/>
    <w:rsid w:val="00DC4BC1"/>
    <w:rsid w:val="00EE5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53A"/>
  </w:style>
  <w:style w:type="paragraph" w:styleId="1">
    <w:name w:val="heading 1"/>
    <w:basedOn w:val="a"/>
    <w:next w:val="a"/>
    <w:link w:val="10"/>
    <w:uiPriority w:val="9"/>
    <w:qFormat/>
    <w:rsid w:val="00EE56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24D7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353A"/>
    <w:pPr>
      <w:spacing w:after="0" w:line="240" w:lineRule="auto"/>
    </w:pPr>
  </w:style>
  <w:style w:type="paragraph" w:customStyle="1" w:styleId="ConsPlusNormal">
    <w:name w:val="ConsPlusNormal"/>
    <w:rsid w:val="0054353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B14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492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E56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524D72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5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3C626965769FEBE685D17BB365AA8F33C7B8C99A9636DF0E17CC8D085D6C17659vBI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User</cp:lastModifiedBy>
  <cp:revision>4</cp:revision>
  <cp:lastPrinted>2016-10-27T06:44:00Z</cp:lastPrinted>
  <dcterms:created xsi:type="dcterms:W3CDTF">2016-10-24T13:37:00Z</dcterms:created>
  <dcterms:modified xsi:type="dcterms:W3CDTF">2016-11-08T08:39:00Z</dcterms:modified>
</cp:coreProperties>
</file>